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65" w:rsidRPr="005818DC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8D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เอกสารประกอบการจัดซื้อจัดจ้าง</w:t>
      </w: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วงเงินตั้งแต่ 10,000 บาท แต่ไม่เกิน 99,999 บาท </w:t>
      </w:r>
      <w:r w:rsidRPr="005818D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6ABC9" wp14:editId="39A91AB5">
                <wp:simplePos x="0" y="0"/>
                <wp:positionH relativeFrom="margin">
                  <wp:align>left</wp:align>
                </wp:positionH>
                <wp:positionV relativeFrom="paragraph">
                  <wp:posOffset>48004</wp:posOffset>
                </wp:positionV>
                <wp:extent cx="6057207" cy="648269"/>
                <wp:effectExtent l="57150" t="38100" r="7747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64826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465" w:rsidRPr="001231B5" w:rsidRDefault="00CD1465" w:rsidP="00CD146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TOR </w:t>
                            </w:r>
                            <w:r w:rsidRPr="001231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รายละเอียดการดำเนินงานต้องชัดเจนครอบคลุม ถูกต้องและครบถ้วน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6ABC9" id="Rounded Rectangle 3" o:spid="_x0000_s1026" style="position:absolute;left:0;text-align:left;margin-left:0;margin-top:3.8pt;width:476.95pt;height:51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1465" w:rsidRPr="001231B5" w:rsidRDefault="00CD1465" w:rsidP="00CD146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TOR </w:t>
                      </w:r>
                      <w:r w:rsidRPr="001231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รายละเอียดการดำเนินงานต้องชัดเจนครอบคลุม ถูกต้องและครบถ้วน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A4214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5FAE" wp14:editId="69CD6C74">
                <wp:simplePos x="0" y="0"/>
                <wp:positionH relativeFrom="margin">
                  <wp:posOffset>57150</wp:posOffset>
                </wp:positionH>
                <wp:positionV relativeFrom="paragraph">
                  <wp:posOffset>192244</wp:posOffset>
                </wp:positionV>
                <wp:extent cx="6056630" cy="1337481"/>
                <wp:effectExtent l="57150" t="38100" r="77470" b="914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133748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465" w:rsidRPr="001231B5" w:rsidRDefault="00CD146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ใบเสนอราคา ไม่น้อยกว่า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 </w:t>
                            </w:r>
                          </w:p>
                          <w:p w:rsidR="00CD1465" w:rsidRPr="001231B5" w:rsidRDefault="00CD146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กรณีเป็นบุคคลธรรมดาต้องแนบสำเนาบัตรประชาชน</w:t>
                            </w:r>
                          </w:p>
                          <w:p w:rsidR="00CD1465" w:rsidRDefault="00CD146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กรณีเป็นนิติบุคคลต้องแนบหนังสือรับรองการจัดตั้งบริษัท</w:t>
                            </w:r>
                          </w:p>
                          <w:p w:rsidR="00CD1465" w:rsidRPr="00A42145" w:rsidRDefault="00CD146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หรือถ้า</w:t>
                            </w:r>
                            <w:r w:rsidR="00A42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มีผู้เสนอราคาเพียงรายเดียวให้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CV</w:t>
                            </w:r>
                            <w:r w:rsidR="00A4214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A42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ประกอบได้แต่ </w:t>
                            </w:r>
                            <w:r w:rsidR="00A4214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CV </w:t>
                            </w:r>
                            <w:r w:rsidR="00A42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ต้องครบถ้วนชี้แจงได้ว่ามีศักยภาพความรู้ความสามารถตรงตามงานจ้างนั้นๆ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25FAE" id="Rounded Rectangle 5" o:spid="_x0000_s1027" style="position:absolute;left:0;text-align:left;margin-left:4.5pt;margin-top:15.15pt;width:476.9pt;height:105.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1465" w:rsidRPr="001231B5" w:rsidRDefault="00CD146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2. 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ใบเสนอราคา ไม่น้อยกว่า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 </w:t>
                      </w:r>
                    </w:p>
                    <w:p w:rsidR="00CD1465" w:rsidRPr="001231B5" w:rsidRDefault="00CD146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กรณีเป็นบุคคลธรรมดาต้องแนบสำเนาบัตรประชาชน</w:t>
                      </w:r>
                    </w:p>
                    <w:p w:rsidR="00CD1465" w:rsidRDefault="00CD146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กรณีเป็นนิติบุคคลต้องแนบหนังสือรับรองการจัดตั้งบริษัท</w:t>
                      </w:r>
                    </w:p>
                    <w:p w:rsidR="00CD1465" w:rsidRPr="00A42145" w:rsidRDefault="00CD1465" w:rsidP="00CD146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หรือถ้า</w:t>
                      </w:r>
                      <w:r w:rsidR="00A4214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มีผู้เสนอราคาเพียงรายเดียวให้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CV</w:t>
                      </w:r>
                      <w:r w:rsidR="00A4214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4214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ประกอบได้แต่ </w:t>
                      </w:r>
                      <w:r w:rsidR="00A42145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CV </w:t>
                      </w:r>
                      <w:r w:rsidR="00A4214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ต้องครบถ้วนชี้แจงได้ว่ามีศักยภาพความรู้ความสามารถตรงตามงานจ้างนั้นๆ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Pr="005818DC" w:rsidRDefault="00CD1465" w:rsidP="00CD14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8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D1465" w:rsidRDefault="00A4214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28A1F" wp14:editId="2B19A29A">
                <wp:simplePos x="0" y="0"/>
                <wp:positionH relativeFrom="margin">
                  <wp:posOffset>57150</wp:posOffset>
                </wp:positionH>
                <wp:positionV relativeFrom="paragraph">
                  <wp:posOffset>91914</wp:posOffset>
                </wp:positionV>
                <wp:extent cx="6057207" cy="1097280"/>
                <wp:effectExtent l="57150" t="38100" r="77470" b="1028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10972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465" w:rsidRPr="001231B5" w:rsidRDefault="00A4214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="007237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ฝ่ายพัสดุ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="007237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ผู้รับจ้างให้มาลงนามในใบสั่งจ้าง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237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7237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รับจ้างต้องเตรียม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ค่าอากรแสตมป์ตามวงเงินจ</w:t>
                            </w:r>
                            <w:r w:rsidR="00D709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้าง พันละบาท (เช่นวงเงินจ้าง 10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000 </w:t>
                            </w:r>
                            <w:r w:rsidR="00D709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บาท จะต้องเตรียมค่าอากรแสตมป์ 1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 บาท)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28A1F" id="Rounded Rectangle 8" o:spid="_x0000_s1028" style="position:absolute;margin-left:4.5pt;margin-top:7.25pt;width:476.95pt;height:86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1465" w:rsidRPr="001231B5" w:rsidRDefault="00A4214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="007237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ฝ่ายพัสดุ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</w:t>
                      </w:r>
                      <w:r w:rsidR="007237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ผู้รับจ้างให้มาลงนามในใบสั่งจ้าง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237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="007237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รับจ้างต้องเตรียม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ค่าอากรแสตมป์ตามวงเงินจ</w:t>
                      </w:r>
                      <w:r w:rsidR="00D709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้าง พันละบาท (เช่นวงเงินจ้าง 10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000 </w:t>
                      </w:r>
                      <w:r w:rsidR="00D709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บาท จะต้องเตรียมค่าอากรแสตมป์ 1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 บาท)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A4214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B189" wp14:editId="6ACA8219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057207" cy="881150"/>
                <wp:effectExtent l="57150" t="38100" r="77470" b="908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881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465" w:rsidRPr="001231B5" w:rsidRDefault="00A4214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เมื่อผู้รับจ้างดำเนินงานเรียบร้อยแล้ว</w:t>
                            </w:r>
                            <w:r w:rsidR="00AD75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A73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7237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ส่งมอบ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7237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านตาม</w:t>
                            </w:r>
                            <w:r w:rsidR="00AD75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สัญญาจ้าง</w:t>
                            </w:r>
                            <w:r w:rsidR="007237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พร้อมใบวางบิล ให้แก่ฝ่ายพัสดุ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FB189" id="Rounded Rectangle 9" o:spid="_x0000_s1029" style="position:absolute;margin-left:0;margin-top:3.2pt;width:476.95pt;height:69.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1465" w:rsidRPr="001231B5" w:rsidRDefault="00A42145" w:rsidP="00CD146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เมื่อผู้รับจ้างดำเนินงานเรียบร้อยแล้ว</w:t>
                      </w:r>
                      <w:r w:rsidR="00AD75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A73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ให้</w:t>
                      </w:r>
                      <w:r w:rsidR="007237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ส่งมอบ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="007237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านตาม</w:t>
                      </w:r>
                      <w:r w:rsidR="00AD75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สัญญาจ้าง</w:t>
                      </w:r>
                      <w:r w:rsidR="007237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พร้อมใบวางบิล ให้แก่ฝ่ายพัสดุ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Pr="005818DC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A4214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DF529" wp14:editId="44E31E4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056630" cy="907576"/>
                <wp:effectExtent l="57150" t="38100" r="77470" b="1022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0757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465" w:rsidRPr="001231B5" w:rsidRDefault="00A4214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ฝ่ายพัสดุดำเนินการ</w:t>
                            </w:r>
                            <w:r w:rsidR="007237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จัดทำเอกสาร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ตรวจรับงาน ให้คณะกรรมการตรวจรับงาน</w:t>
                            </w:r>
                            <w:r w:rsidR="00DA73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ให้แล้วเสร็จและส่งเอกสารให้การเงินดำเนินการต่อไป 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DF529" id="Rounded Rectangle 11" o:spid="_x0000_s1030" style="position:absolute;margin-left:0;margin-top:3.7pt;width:476.9pt;height:71.4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1465" w:rsidRPr="001231B5" w:rsidRDefault="00A4214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ฝ่ายพัสดุดำเนินการ</w:t>
                      </w:r>
                      <w:r w:rsidR="007237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จัดทำเอกสาร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ตรวจรับงาน ให้คณะกรรมการตรวจรับงาน</w:t>
                      </w:r>
                      <w:r w:rsidR="00DA736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ให้แล้วเสร็จและส่งเอกสารให้การเงินดำเนินการต่อไป 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1465" w:rsidRPr="005818DC">
        <w:rPr>
          <w:rFonts w:ascii="TH SarabunPSK" w:hAnsi="TH SarabunPSK" w:cs="TH SarabunPSK"/>
          <w:sz w:val="32"/>
          <w:szCs w:val="32"/>
          <w:cs/>
        </w:rPr>
        <w:tab/>
      </w:r>
      <w:r w:rsidR="00CD1465">
        <w:rPr>
          <w:rFonts w:ascii="TH SarabunPSK" w:hAnsi="TH SarabunPSK" w:cs="TH SarabunPSK"/>
          <w:sz w:val="32"/>
          <w:szCs w:val="32"/>
          <w:cs/>
        </w:rPr>
        <w:tab/>
      </w: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DA736D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E6C47" wp14:editId="3C5CC6BF">
                <wp:simplePos x="0" y="0"/>
                <wp:positionH relativeFrom="margin">
                  <wp:posOffset>57150</wp:posOffset>
                </wp:positionH>
                <wp:positionV relativeFrom="paragraph">
                  <wp:posOffset>18415</wp:posOffset>
                </wp:positionV>
                <wp:extent cx="6056630" cy="1097280"/>
                <wp:effectExtent l="57150" t="38100" r="77470" b="1028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10972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465" w:rsidRPr="001231B5" w:rsidRDefault="00A4214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CD146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ฝ่ายการเงินแจ้งผู้รับจ้างให้มารับเช็ค ผู้รับจ้างจะต้องเตรียมเอกสารเพื่อมารับเช็คดังนี้</w:t>
                            </w:r>
                          </w:p>
                          <w:p w:rsidR="00CD1465" w:rsidRPr="001231B5" w:rsidRDefault="00CD146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- กรณีบุคคลธรรมดา ต้องเตรียมใบสำคัญรับเงินแนบสำเนาบัตรประชาชน</w:t>
                            </w:r>
                          </w:p>
                          <w:p w:rsidR="00CD1465" w:rsidRPr="001231B5" w:rsidRDefault="00CD1465" w:rsidP="00CD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- กรณีนิติบุคคลธรรมดา ต้องเตรียมใบสำเสร็จรับเงิน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E6C47" id="Rounded Rectangle 12" o:spid="_x0000_s1031" style="position:absolute;margin-left:4.5pt;margin-top:1.45pt;width:476.9pt;height:86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1465" w:rsidRPr="001231B5" w:rsidRDefault="00A4214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CD146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 ฝ่ายการเงินแจ้งผู้รับจ้างให้มารับเช็ค ผู้รับจ้างจะต้องเตรียมเอกสารเพื่อมารับเช็คดังนี้</w:t>
                      </w:r>
                    </w:p>
                    <w:p w:rsidR="00CD1465" w:rsidRPr="001231B5" w:rsidRDefault="00CD146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- กรณีบุคคลธรรมดา ต้องเตรียมใบสำคัญรับเงินแนบสำเนาบัตรประชาชน</w:t>
                      </w:r>
                    </w:p>
                    <w:p w:rsidR="00CD1465" w:rsidRPr="001231B5" w:rsidRDefault="00CD1465" w:rsidP="00CD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- กรณีนิติบุคคลธรรมดา ต้องเตรียมใบสำเสร็จรับเงิน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CD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465" w:rsidRDefault="00CD1465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558C" w:rsidRPr="00846DC6" w:rsidRDefault="0042558C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ขอบเขตการปฏิบัติงาน </w:t>
      </w:r>
      <w:r w:rsidRPr="00846DC6">
        <w:rPr>
          <w:rFonts w:ascii="TH SarabunIT๙" w:hAnsi="TH SarabunIT๙" w:cs="TH SarabunIT๙"/>
          <w:b/>
          <w:bCs/>
          <w:sz w:val="32"/>
          <w:szCs w:val="32"/>
        </w:rPr>
        <w:t>(Term of References: TOR)</w:t>
      </w:r>
    </w:p>
    <w:p w:rsidR="007E260A" w:rsidRPr="00846DC6" w:rsidRDefault="00856E94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7E260A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  <w:r w:rsidR="005A188C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296EA6" w:rsidRPr="00846DC6" w:rsidRDefault="00296EA6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13552C" w:rsidRPr="00846D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.........................................................................................</w:t>
      </w:r>
    </w:p>
    <w:p w:rsidR="0042558C" w:rsidRPr="00846DC6" w:rsidRDefault="00710456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ศูนย์นวัตกรรมและการจัดการ</w:t>
      </w:r>
      <w:r w:rsidR="0042558C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วิทยาลัยศิลปะ สื่อ และเทคโนโลยี มหาวิทยาลัยเชียงใหม่</w:t>
      </w:r>
    </w:p>
    <w:p w:rsidR="0042558C" w:rsidRPr="00846DC6" w:rsidRDefault="0042558C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FD7B44" w:rsidRPr="00846DC6" w:rsidRDefault="00DB3A40" w:rsidP="00DB3A40">
      <w:pPr>
        <w:tabs>
          <w:tab w:val="left" w:pos="41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๓. คุณสมบัติผู้เสนอราคา</w:t>
      </w:r>
    </w:p>
    <w:p w:rsidR="000F014B" w:rsidRPr="000F014B" w:rsidRDefault="000B0804" w:rsidP="000F01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</w:rPr>
        <w:tab/>
      </w:r>
      <w:r w:rsidR="000F014B" w:rsidRPr="000F014B">
        <w:rPr>
          <w:rFonts w:ascii="TH SarabunIT๙" w:hAnsi="TH SarabunIT๙" w:cs="TH SarabunIT๙"/>
          <w:sz w:val="32"/>
          <w:szCs w:val="32"/>
          <w:cs/>
        </w:rPr>
        <w:t>๓.๑. มีความสามารถตามกฎหมาย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๓.๒. ไม่เป็นบุคคลล้มละลาย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๓.๓. ไม่อยู่ระหว่างเลิกกิจการ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 xml:space="preserve"> ๓.๖.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๓.7.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ชียงใหม่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๓.8.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DB3A40">
        <w:rPr>
          <w:rFonts w:ascii="TH SarabunIT๙" w:hAnsi="TH SarabunIT๙" w:cs="TH SarabunIT๙"/>
          <w:sz w:val="32"/>
          <w:szCs w:val="32"/>
          <w:cs/>
        </w:rPr>
        <w:br/>
      </w:r>
      <w:r w:rsidRPr="000F014B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๓.9.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กวพ. กำหนด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D2583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F014B">
        <w:rPr>
          <w:rFonts w:ascii="TH SarabunIT๙" w:hAnsi="TH SarabunIT๙" w:cs="TH SarabunIT๙"/>
          <w:sz w:val="32"/>
          <w:szCs w:val="32"/>
          <w:cs/>
        </w:rPr>
        <w:t>. 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0F014B" w:rsidRPr="00846DC6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</w: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๔. ขอบเขตการดำเนินงาน หรือรายละเอียดคุณลักษณะเฉพาะ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D25830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ระยะเวลาดำเนินงาน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Default="00B10115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การ</w:t>
      </w:r>
      <w:r w:rsidR="007E260A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ส่งมอบ</w:t>
      </w: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งานและ</w:t>
      </w:r>
      <w:r w:rsidR="007A7604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</w:t>
      </w:r>
    </w:p>
    <w:p w:rsidR="005A74D3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ศูนย์นวัตกรรมและการจัดการความรู้ </w:t>
      </w:r>
      <w:r>
        <w:rPr>
          <w:rFonts w:ascii="TH SarabunIT๙" w:hAnsi="TH SarabunIT๙" w:cs="TH SarabunIT๙"/>
          <w:sz w:val="32"/>
          <w:szCs w:val="32"/>
          <w:cs/>
        </w:rPr>
        <w:t>จะชำระเงินค่าจ้างเต็มจำ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นวนมูลค่าจ้างตามสัญญา เมื่อผู้รับจ้างได้ส่งมอบงานทั้งหมดแล้วเสร็จและคณะกรรมการได้ตรวจรับเรียบร้อยแล้ว (</w:t>
      </w:r>
      <w:r w:rsidRPr="00D5315D">
        <w:rPr>
          <w:rFonts w:ascii="TH SarabunIT๙" w:hAnsi="TH SarabunIT๙" w:cs="TH SarabunIT๙"/>
          <w:color w:val="FF0000"/>
          <w:sz w:val="32"/>
          <w:szCs w:val="32"/>
          <w:cs/>
        </w:rPr>
        <w:t>กรณีจ่ายครั้งเดียว</w:t>
      </w:r>
      <w:r w:rsidRPr="00D5315D">
        <w:rPr>
          <w:rFonts w:ascii="TH SarabunIT๙" w:hAnsi="TH SarabunIT๙" w:cs="TH SarabunIT๙"/>
          <w:sz w:val="32"/>
          <w:szCs w:val="32"/>
          <w:cs/>
        </w:rPr>
        <w:t>)</w:t>
      </w:r>
      <w:r w:rsidRPr="00D5315D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5315D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กรณีจ่ายเป็นงวดๆ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A74D3" w:rsidRPr="00D5315D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ผู้ว่าจ้างจะชำ</w:t>
      </w:r>
      <w:r w:rsidRPr="00D5315D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ะค่าจ้างตามสัญญาแบ่งเป็นงวดๆ 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นวน.....................งวด ดังนี้</w:t>
      </w:r>
    </w:p>
    <w:p w:rsidR="005A74D3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งวดที่ 1 เป็นจำ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นวน ร้อยละ................ของมูลค่าจ้างตามสั</w:t>
      </w:r>
      <w:r>
        <w:rPr>
          <w:rFonts w:ascii="TH SarabunIT๙" w:hAnsi="TH SarabunIT๙" w:cs="TH SarabunIT๙"/>
          <w:sz w:val="32"/>
          <w:szCs w:val="32"/>
          <w:cs/>
        </w:rPr>
        <w:t>ญญา เมื่อ ผู้รับจ้างได้ส่งมอบงาน</w:t>
      </w:r>
      <w:r w:rsidRPr="00D5315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และคณะกรรมการตรวจรับพัสดุได้ตรวจรับเรียบร้อยแล้ว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A74D3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315D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5315D">
        <w:rPr>
          <w:rFonts w:ascii="TH SarabunIT๙" w:hAnsi="TH SarabunIT๙" w:cs="TH SarabunIT๙"/>
          <w:sz w:val="32"/>
          <w:szCs w:val="32"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>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</w:p>
    <w:p w:rsidR="005A74D3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315D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งวดสุดท้าย</w:t>
      </w:r>
      <w:r w:rsidRPr="00D5315D">
        <w:rPr>
          <w:rFonts w:ascii="TH SarabunIT๙" w:hAnsi="TH SarabunIT๙" w:cs="TH SarabunIT๙"/>
          <w:sz w:val="32"/>
          <w:szCs w:val="32"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>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</w:p>
    <w:p w:rsidR="005A74D3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4D3" w:rsidRPr="00D5315D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5315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ค่าปรับ</w:t>
      </w:r>
    </w:p>
    <w:p w:rsidR="005A74D3" w:rsidRPr="00D5315D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หากผู้รับจ้างไม่สามารถทำงานให้แล้วเสร็จตามเวลาที่กำ</w:t>
      </w:r>
      <w:r w:rsidRPr="00D5315D">
        <w:rPr>
          <w:rFonts w:ascii="TH SarabunIT๙" w:hAnsi="TH SarabunIT๙" w:cs="TH SarabunIT๙"/>
          <w:sz w:val="32"/>
          <w:szCs w:val="32"/>
          <w:cs/>
        </w:rPr>
        <w:t>หนดไว้ในสั</w:t>
      </w:r>
      <w:r>
        <w:rPr>
          <w:rFonts w:ascii="TH SarabunIT๙" w:hAnsi="TH SarabunIT๙" w:cs="TH SarabunIT๙"/>
          <w:sz w:val="32"/>
          <w:szCs w:val="32"/>
          <w:cs/>
        </w:rPr>
        <w:t>ญญาผู้รับจ้างจะต้องชำ</w:t>
      </w:r>
      <w:r w:rsidRPr="00D5315D">
        <w:rPr>
          <w:rFonts w:ascii="TH SarabunIT๙" w:hAnsi="TH SarabunIT๙" w:cs="TH SarabunIT๙"/>
          <w:sz w:val="32"/>
          <w:szCs w:val="32"/>
          <w:cs/>
        </w:rPr>
        <w:t>ระค่าปรับ</w:t>
      </w:r>
    </w:p>
    <w:p w:rsidR="00FD7B44" w:rsidRPr="005A74D3" w:rsidRDefault="005A74D3" w:rsidP="005A74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ให้แก่ศูนย์นวัตกรรมและการจัดการความรู้</w:t>
      </w:r>
      <w:r w:rsidRPr="00D5315D">
        <w:rPr>
          <w:rFonts w:ascii="TH SarabunIT๙" w:hAnsi="TH SarabunIT๙" w:cs="TH SarabunIT๙"/>
          <w:sz w:val="32"/>
          <w:szCs w:val="32"/>
          <w:cs/>
        </w:rPr>
        <w:t>เป็นรายวันอัตราร้อยละ 0.10 (ศูนย์จุดหนึ่งศูนย์)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ของมูลค่าจ้างตามสัญญา แต่ไม่ต่ำ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กว่าวันละ 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>บาท</w:t>
      </w:r>
      <w:r w:rsidRPr="00D5315D">
        <w:rPr>
          <w:rFonts w:ascii="TH SarabunIT๙" w:hAnsi="TH SarabunIT๙" w:cs="TH SarabunIT๙"/>
          <w:sz w:val="32"/>
          <w:szCs w:val="32"/>
        </w:rPr>
        <w:cr/>
      </w:r>
    </w:p>
    <w:p w:rsidR="00FD7B44" w:rsidRPr="00846DC6" w:rsidRDefault="005A74D3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43327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Default="007E260A" w:rsidP="00FD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74D3" w:rsidRPr="00846DC6" w:rsidRDefault="005A74D3" w:rsidP="00FD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</w:t>
      </w:r>
    </w:p>
    <w:p w:rsidR="007E260A" w:rsidRPr="00846DC6" w:rsidRDefault="00A75B55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(</w:t>
      </w:r>
      <w:r w:rsidR="002D61B8" w:rsidRPr="00846DC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46DC6">
        <w:rPr>
          <w:rFonts w:ascii="TH SarabunIT๙" w:hAnsi="TH SarabunIT๙" w:cs="TH SarabunIT๙"/>
          <w:sz w:val="32"/>
          <w:szCs w:val="32"/>
          <w:cs/>
        </w:rPr>
        <w:t>)</w:t>
      </w:r>
    </w:p>
    <w:p w:rsidR="00047952" w:rsidRPr="00846DC6" w:rsidRDefault="002D61B8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</w:p>
    <w:p w:rsidR="00F675F3" w:rsidRPr="00846DC6" w:rsidRDefault="00F675F3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7B44" w:rsidRDefault="00FD7B44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A74D3" w:rsidRDefault="005A74D3" w:rsidP="00FD7B4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ใบเสนอราคา</w:t>
      </w: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Pr="00D33827" w:rsidRDefault="00D33827" w:rsidP="00D3382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33827">
        <w:rPr>
          <w:rFonts w:ascii="TH SarabunIT๙" w:hAnsi="TH SarabunIT๙" w:cs="TH SarabunIT๙"/>
          <w:sz w:val="32"/>
          <w:szCs w:val="32"/>
        </w:rPr>
        <w:t>……………....……………………………....</w:t>
      </w:r>
    </w:p>
    <w:p w:rsidR="00D33827" w:rsidRPr="00D33827" w:rsidRDefault="00D33827" w:rsidP="00D338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33827">
        <w:rPr>
          <w:rFonts w:ascii="TH SarabunIT๙" w:hAnsi="TH SarabunIT๙" w:cs="TH SarabunIT๙"/>
          <w:sz w:val="32"/>
          <w:szCs w:val="32"/>
        </w:rPr>
        <w:t>………….....</w:t>
      </w:r>
      <w:r>
        <w:rPr>
          <w:rFonts w:ascii="TH SarabunIT๙" w:hAnsi="TH SarabunIT๙" w:cs="TH SarabunIT๙"/>
          <w:sz w:val="32"/>
          <w:szCs w:val="32"/>
        </w:rPr>
        <w:t>...…………...................</w:t>
      </w:r>
      <w:r w:rsidRPr="00D33827">
        <w:rPr>
          <w:rFonts w:ascii="TH SarabunIT๙" w:hAnsi="TH SarabunIT๙" w:cs="TH SarabunIT๙"/>
          <w:sz w:val="32"/>
          <w:szCs w:val="32"/>
        </w:rPr>
        <w:t xml:space="preserve">….......…… </w:t>
      </w:r>
      <w:r w:rsidRPr="00D33827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D33827">
        <w:rPr>
          <w:rFonts w:ascii="TH SarabunIT๙" w:hAnsi="TH SarabunIT๙" w:cs="TH SarabunIT๙"/>
          <w:sz w:val="32"/>
          <w:szCs w:val="32"/>
        </w:rPr>
        <w:t>............…….……………..</w:t>
      </w: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ถนน.................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...........หมู่ที่...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.........ตำบล/แขวง</w:t>
      </w:r>
      <w:r w:rsidRPr="00D33827">
        <w:rPr>
          <w:rFonts w:ascii="TH SarabunIT๙" w:hAnsi="TH SarabunIT๙" w:cs="TH SarabunIT๙"/>
          <w:sz w:val="32"/>
          <w:szCs w:val="32"/>
        </w:rPr>
        <w:t>…………………………..................</w:t>
      </w:r>
      <w:r>
        <w:rPr>
          <w:rFonts w:ascii="TH SarabunIT๙" w:hAnsi="TH SarabunIT๙" w:cs="TH SarabunIT๙"/>
          <w:sz w:val="32"/>
          <w:szCs w:val="32"/>
          <w:cs/>
        </w:rPr>
        <w:t>อำเภอ/เข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 w:val="32"/>
          <w:szCs w:val="32"/>
        </w:rPr>
        <w:t>………....</w:t>
      </w:r>
      <w:r w:rsidRPr="00D33827">
        <w:rPr>
          <w:rFonts w:ascii="TH SarabunIT๙" w:hAnsi="TH SarabunIT๙" w:cs="TH SarabunIT๙"/>
          <w:sz w:val="32"/>
          <w:szCs w:val="32"/>
        </w:rPr>
        <w:t>..………………....</w:t>
      </w:r>
      <w:r w:rsidRPr="00D3382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D33827">
        <w:rPr>
          <w:rFonts w:ascii="TH SarabunIT๙" w:hAnsi="TH SarabunIT๙" w:cs="TH SarabunIT๙"/>
          <w:sz w:val="32"/>
          <w:szCs w:val="32"/>
        </w:rPr>
        <w:t>….……...........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บัตรประจำตัวเลขที่...............................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>มีความประสงค์ขอเสนอราคาต่อ ศูนย์นวัตกรรมและการจัดการความรู้ วิทยาลัยศิลปะ สื่อ และเทคโนโลยี มหาวิทยาลัยเชียงใหม่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992"/>
        <w:gridCol w:w="1134"/>
        <w:gridCol w:w="567"/>
        <w:gridCol w:w="992"/>
        <w:gridCol w:w="516"/>
      </w:tblGrid>
      <w:tr w:rsidR="00D33827" w:rsidTr="00D33827">
        <w:tc>
          <w:tcPr>
            <w:tcW w:w="846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92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08" w:type="dxa"/>
            <w:gridSpan w:val="2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ราคารวม</w:t>
            </w:r>
          </w:p>
        </w:tc>
      </w:tr>
      <w:tr w:rsidR="00D33827" w:rsidTr="00D33827">
        <w:tc>
          <w:tcPr>
            <w:tcW w:w="846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6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rPr>
          <w:trHeight w:val="543"/>
        </w:trPr>
        <w:tc>
          <w:tcPr>
            <w:tcW w:w="5807" w:type="dxa"/>
            <w:gridSpan w:val="3"/>
          </w:tcPr>
          <w:p w:rsidR="00D33827" w:rsidRPr="00D33827" w:rsidRDefault="00D33827" w:rsidP="00D3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3827" w:rsidRDefault="00D33827" w:rsidP="008056F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จำนวนเงินให้เขียนเป็นตัวหนังสือ (..........................................................................................................)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กำหนดยืนราคา....................................วัน นับตั้งแต่วันเสนอ</w:t>
      </w:r>
      <w:r w:rsidR="00D22DB5">
        <w:rPr>
          <w:rFonts w:ascii="TH SarabunIT๙" w:hAnsi="TH SarabunIT๙" w:cs="TH SarabunIT๙" w:hint="cs"/>
          <w:sz w:val="32"/>
          <w:szCs w:val="32"/>
          <w:cs/>
        </w:rPr>
        <w:t>ราคา  และกำหนดส่งของ.........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วัน นับตั้งแต่ลงในใบสั่งซื้อ/สั่งจ้าง</w:t>
      </w:r>
    </w:p>
    <w:p w:rsidR="00D22DB5" w:rsidRDefault="00D22DB5" w:rsidP="00D33827">
      <w:pPr>
        <w:rPr>
          <w:rFonts w:ascii="TH SarabunIT๙" w:hAnsi="TH SarabunIT๙" w:cs="TH SarabunIT๙"/>
          <w:sz w:val="32"/>
          <w:szCs w:val="32"/>
          <w:cs/>
        </w:rPr>
      </w:pPr>
    </w:p>
    <w:p w:rsidR="008056F5" w:rsidRDefault="00D22DB5" w:rsidP="00D33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ลงชื่อ..............................................ผู้สอบราคา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ลงชื่อ..............................................ผู้เสนอราคา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หัวหน้าโครงการ</w:t>
      </w:r>
    </w:p>
    <w:tbl>
      <w:tblPr>
        <w:tblW w:w="11494" w:type="dxa"/>
        <w:tblInd w:w="-1397" w:type="dxa"/>
        <w:tblLook w:val="04A0" w:firstRow="1" w:lastRow="0" w:firstColumn="1" w:lastColumn="0" w:noHBand="0" w:noVBand="1"/>
      </w:tblPr>
      <w:tblGrid>
        <w:gridCol w:w="5786"/>
        <w:gridCol w:w="1417"/>
        <w:gridCol w:w="563"/>
        <w:gridCol w:w="1495"/>
        <w:gridCol w:w="563"/>
        <w:gridCol w:w="1670"/>
      </w:tblGrid>
      <w:tr w:rsidR="008056F5" w:rsidRPr="008056F5" w:rsidTr="008056F5">
        <w:trPr>
          <w:trHeight w:val="505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หมายเหตุ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1.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ใช้กรณีผู้ขาย/ผู้รับจ้าง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เป็นบุคคลธรรมดา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F5" w:rsidRPr="008056F5" w:rsidTr="008056F5">
        <w:trPr>
          <w:trHeight w:val="505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              2.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แนบสำเนาบัตรประจำตัวประชาชน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พร้อมรับรองสำเนาถูกต้อง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F5" w:rsidRPr="008056F5" w:rsidTr="008056F5">
        <w:trPr>
          <w:trHeight w:val="505"/>
        </w:trPr>
        <w:tc>
          <w:tcPr>
            <w:tcW w:w="1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            3.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กรณีเป็นงานจ้าง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ต้องชำระค่าอากรแสตมป์ด้วย โดยคิดจากงานจ้าง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1,000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บาท ต้องเสียค่าอากรแสตมป์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1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บาท</w:t>
            </w:r>
          </w:p>
        </w:tc>
      </w:tr>
    </w:tbl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P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  <w:highlight w:val="yellow"/>
        </w:rPr>
      </w:pPr>
      <w:r w:rsidRPr="008056F5">
        <w:rPr>
          <w:rFonts w:ascii="TH SarabunIT๙" w:hAnsi="TH SarabunIT๙" w:cs="TH SarabunIT๙" w:hint="cs"/>
          <w:b/>
          <w:bCs/>
          <w:sz w:val="48"/>
          <w:szCs w:val="48"/>
          <w:highlight w:val="yellow"/>
          <w:cs/>
        </w:rPr>
        <w:t>** ต้องมี คู่เทียบ 2 ราย</w:t>
      </w: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056F5">
        <w:rPr>
          <w:rFonts w:ascii="TH SarabunIT๙" w:hAnsi="TH SarabunIT๙" w:cs="TH SarabunIT๙" w:hint="cs"/>
          <w:b/>
          <w:bCs/>
          <w:sz w:val="48"/>
          <w:szCs w:val="48"/>
          <w:highlight w:val="yellow"/>
          <w:cs/>
        </w:rPr>
        <w:t>ถ้าไม่สามารถหาได้</w:t>
      </w:r>
      <w:r w:rsidR="009E2E37">
        <w:rPr>
          <w:rFonts w:ascii="TH SarabunIT๙" w:hAnsi="TH SarabunIT๙" w:cs="TH SarabunIT๙" w:hint="cs"/>
          <w:b/>
          <w:bCs/>
          <w:sz w:val="48"/>
          <w:szCs w:val="48"/>
          <w:highlight w:val="yellow"/>
          <w:cs/>
        </w:rPr>
        <w:t>จริงๆ</w:t>
      </w:r>
      <w:r w:rsidRPr="008056F5">
        <w:rPr>
          <w:rFonts w:ascii="TH SarabunIT๙" w:hAnsi="TH SarabunIT๙" w:cs="TH SarabunIT๙" w:hint="cs"/>
          <w:b/>
          <w:bCs/>
          <w:sz w:val="48"/>
          <w:szCs w:val="48"/>
          <w:highlight w:val="yellow"/>
          <w:cs/>
        </w:rPr>
        <w:t xml:space="preserve"> ต้องทำ </w:t>
      </w:r>
      <w:r w:rsidRPr="008056F5">
        <w:rPr>
          <w:rFonts w:ascii="TH SarabunIT๙" w:hAnsi="TH SarabunIT๙" w:cs="TH SarabunIT๙"/>
          <w:b/>
          <w:bCs/>
          <w:sz w:val="48"/>
          <w:szCs w:val="48"/>
          <w:highlight w:val="yellow"/>
        </w:rPr>
        <w:t xml:space="preserve">cv </w:t>
      </w:r>
      <w:r w:rsidR="009E2E37">
        <w:rPr>
          <w:rFonts w:ascii="TH SarabunIT๙" w:hAnsi="TH SarabunIT๙" w:cs="TH SarabunIT๙" w:hint="cs"/>
          <w:b/>
          <w:bCs/>
          <w:sz w:val="48"/>
          <w:szCs w:val="48"/>
          <w:highlight w:val="yellow"/>
          <w:cs/>
        </w:rPr>
        <w:t>บอกประสบการณ์การทำงาน</w:t>
      </w:r>
      <w:r w:rsidR="009E2E37">
        <w:rPr>
          <w:rFonts w:ascii="TH SarabunIT๙" w:hAnsi="TH SarabunIT๙" w:cs="TH SarabunIT๙"/>
          <w:b/>
          <w:bCs/>
          <w:sz w:val="48"/>
          <w:szCs w:val="48"/>
          <w:highlight w:val="yellow"/>
          <w:cs/>
        </w:rPr>
        <w:br/>
      </w:r>
      <w:r w:rsidRPr="008056F5">
        <w:rPr>
          <w:rFonts w:ascii="TH SarabunIT๙" w:hAnsi="TH SarabunIT๙" w:cs="TH SarabunIT๙" w:hint="cs"/>
          <w:b/>
          <w:bCs/>
          <w:sz w:val="48"/>
          <w:szCs w:val="48"/>
          <w:highlight w:val="yellow"/>
          <w:cs/>
        </w:rPr>
        <w:t>ของผู้รับงานจ้างที่สามารถบอกได้ว่ามีความสามารถในการรับงานจ้างนี้***</w:t>
      </w: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spacing w:after="160" w:line="259" w:lineRule="auto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8056F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แบบ รร.2</w:t>
      </w:r>
    </w:p>
    <w:p w:rsidR="008056F5" w:rsidRPr="008056F5" w:rsidRDefault="008056F5" w:rsidP="008056F5">
      <w:pPr>
        <w:spacing w:after="160" w:line="259" w:lineRule="auto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056F5" w:rsidRPr="008056F5" w:rsidRDefault="008056F5" w:rsidP="008056F5">
      <w:pPr>
        <w:spacing w:after="160" w:line="259" w:lineRule="auto"/>
        <w:jc w:val="center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8056F5"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8056F5" w:rsidRPr="008056F5" w:rsidRDefault="008056F5" w:rsidP="008056F5">
      <w:pPr>
        <w:spacing w:after="160" w:line="259" w:lineRule="auto"/>
        <w:jc w:val="center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8056F5"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28"/>
        </w:rPr>
      </w:pP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ตามที่ข้าพเจ้า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จดทะเบียนเป็นนิติบุคคล ณ 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มีสำนักงานใหญ่อยู่เลขที่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/>
          <w:sz w:val="32"/>
          <w:szCs w:val="32"/>
          <w:u w:val="dotted"/>
        </w:rPr>
        <w:t xml:space="preserve"> 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โดย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</w:t>
      </w:r>
      <w:r w:rsidRPr="008056F5">
        <w:rPr>
          <w:rFonts w:ascii="TH NiramitIT๙" w:eastAsia="Calibri" w:hAnsi="TH NiramitIT๙" w:cs="TH NiramitIT๙"/>
          <w:color w:val="FFFFFF"/>
          <w:sz w:val="32"/>
          <w:szCs w:val="32"/>
          <w:u w:val="dotted"/>
        </w:rPr>
        <w:t>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ผู้มีอำนาจลงนามผูกพันนิติบุคคลปรากฏตามหนังสือรับรองของสำนักงานทะเบียนหุ้นส่วนบริษัทที่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และหนังสือมอบอำนาจลงวันที่</w:t>
      </w:r>
      <w:r w:rsidRPr="008056F5">
        <w:rPr>
          <w:rFonts w:ascii="TH NiramitIT๙" w:eastAsia="Calibri" w:hAnsi="TH NiramitIT๙" w:cs="TH NiramitIT๙"/>
          <w:sz w:val="32"/>
          <w:szCs w:val="32"/>
          <w:u w:val="dotted"/>
        </w:rPr>
        <w:t>……………………………………………….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(กรณีเป็นบุคคลธรรมดาให้ใช้ข้อความดังต่อไปนี้ 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“ตามที่ข้าพเจ้า นาย/นาง/นางสาว..........................................................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อยู่บ้านเลขที่........................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          ”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)  ซึ่งได้เสนอราคาในงานจัดซื้อ/จัดจ้าง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รายการ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ในวันที่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ข้าพเจ้าขอรับรองว่าในการเสนองานครั้งนี้ ข้าพเจ้าไม่มีความเกี่ยวข้อง และไม่มีการให้ผลประโยชน์แก่เจ้าหน้าที่กับเจ้าหน้าที่ที่มีหน้าที่เกี่ยวข้องกับการจัดซื้อจัดจ้าง แต่อย่างใด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8056F5" w:rsidRPr="008056F5" w:rsidRDefault="008056F5" w:rsidP="008056F5">
      <w:pPr>
        <w:tabs>
          <w:tab w:val="left" w:pos="4536"/>
        </w:tabs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(ลงชื่อ)...........................................................</w:t>
      </w:r>
    </w:p>
    <w:p w:rsidR="008056F5" w:rsidRPr="008056F5" w:rsidRDefault="008056F5" w:rsidP="008056F5">
      <w:pPr>
        <w:tabs>
          <w:tab w:val="left" w:pos="4536"/>
        </w:tabs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(...............................................................)</w:t>
      </w:r>
    </w:p>
    <w:p w:rsidR="008056F5" w:rsidRPr="008056F5" w:rsidRDefault="008056F5" w:rsidP="00580148">
      <w:pPr>
        <w:tabs>
          <w:tab w:val="left" w:pos="4536"/>
        </w:tabs>
        <w:spacing w:after="160" w:line="259" w:lineRule="auto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 xml:space="preserve">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                        บริษัท/ห้าง/ร้าน..................................</w:t>
      </w:r>
      <w:r w:rsidR="00580148">
        <w:rPr>
          <w:rFonts w:ascii="TH NiramitIT๙" w:eastAsia="Calibri" w:hAnsi="TH NiramitIT๙" w:cs="TH NiramitIT๙" w:hint="cs"/>
          <w:sz w:val="32"/>
          <w:szCs w:val="32"/>
          <w:cs/>
        </w:rPr>
        <w:t>...............................</w:t>
      </w:r>
      <w:bookmarkStart w:id="0" w:name="_GoBack"/>
      <w:bookmarkEnd w:id="0"/>
    </w:p>
    <w:p w:rsidR="008056F5" w:rsidRPr="008056F5" w:rsidRDefault="008056F5" w:rsidP="008056F5">
      <w:pPr>
        <w:spacing w:after="0" w:line="240" w:lineRule="auto"/>
        <w:jc w:val="center"/>
        <w:rPr>
          <w:rFonts w:ascii="TH Niramit AS" w:eastAsiaTheme="minorEastAsia" w:hAnsi="TH Niramit AS" w:cs="TH Niramit AS"/>
          <w:b/>
          <w:bCs/>
          <w:sz w:val="40"/>
          <w:szCs w:val="40"/>
          <w:cs/>
        </w:rPr>
      </w:pPr>
      <w:r w:rsidRPr="008056F5">
        <w:rPr>
          <w:rFonts w:ascii="TH Niramit AS" w:eastAsiaTheme="minorEastAsia" w:hAnsi="TH Niramit AS" w:cs="TH Niramit AS"/>
          <w:b/>
          <w:bCs/>
          <w:sz w:val="40"/>
          <w:szCs w:val="40"/>
          <w:cs/>
        </w:rPr>
        <w:lastRenderedPageBreak/>
        <w:t>ใบวางบิล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b/>
          <w:bCs/>
          <w:sz w:val="40"/>
          <w:szCs w:val="40"/>
        </w:rPr>
      </w:pPr>
    </w:p>
    <w:p w:rsidR="008056F5" w:rsidRPr="008056F5" w:rsidRDefault="008056F5" w:rsidP="008056F5">
      <w:pPr>
        <w:spacing w:after="0" w:line="240" w:lineRule="auto"/>
        <w:ind w:left="4962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       วันที่..........................................</w:t>
      </w:r>
    </w:p>
    <w:p w:rsidR="008056F5" w:rsidRPr="008056F5" w:rsidRDefault="008056F5" w:rsidP="008056F5">
      <w:pPr>
        <w:spacing w:after="0" w:line="240" w:lineRule="auto"/>
        <w:ind w:left="43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เรื่อง  ขอวางบิล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 xml:space="preserve"> /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แจ้งหนี้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20"/>
          <w:szCs w:val="20"/>
        </w:rPr>
      </w:pP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เรียน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ผู้อำนวยการศูนย์นวัตกรรมและการจัดการความรู้ 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:rsidR="008056F5" w:rsidRPr="008056F5" w:rsidRDefault="008056F5" w:rsidP="008056F5">
      <w:pPr>
        <w:spacing w:after="0" w:line="240" w:lineRule="auto"/>
        <w:ind w:right="-330"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ข้าพเจ้า..................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........................ที่อยู่เลขที่..................................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ซอย..........................ถนน..............................หมู่ที่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ตำบล/แขวง......................................</w:t>
      </w:r>
    </w:p>
    <w:p w:rsidR="008056F5" w:rsidRPr="008056F5" w:rsidRDefault="008056F5" w:rsidP="008056F5">
      <w:pPr>
        <w:spacing w:after="0" w:line="240" w:lineRule="auto"/>
        <w:ind w:left="-142" w:right="-330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อำเภอ/เขต................................................................ จังหวัด..................................................................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บัตรประจำตัวเลขที่.................................................................................................................................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บัตรประจำตัวผู้เสียภาษีเลขที่....................................................................................................................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มีความประสงค์จะขอวางบิลตามรายการดังนี้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090"/>
        <w:gridCol w:w="1183"/>
        <w:gridCol w:w="706"/>
        <w:gridCol w:w="2042"/>
      </w:tblGrid>
      <w:tr w:rsidR="008056F5" w:rsidRPr="008056F5" w:rsidTr="000470E7">
        <w:tc>
          <w:tcPr>
            <w:tcW w:w="900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5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รายการ</w:t>
            </w:r>
            <w:r w:rsidRPr="008056F5">
              <w:rPr>
                <w:rFonts w:ascii="TH Niramit AS" w:eastAsiaTheme="minorEastAsia" w:hAnsi="TH Niramit AS" w:cs="TH Niramit AS"/>
                <w:sz w:val="32"/>
                <w:szCs w:val="32"/>
              </w:rPr>
              <w:t>/</w:t>
            </w: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5" w:type="dxa"/>
            <w:gridSpan w:val="2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8056F5" w:rsidRPr="008056F5" w:rsidTr="000470E7">
        <w:tc>
          <w:tcPr>
            <w:tcW w:w="900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สต.</w:t>
            </w:r>
          </w:p>
        </w:tc>
        <w:tc>
          <w:tcPr>
            <w:tcW w:w="2160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  <w:tr w:rsidR="008056F5" w:rsidRPr="008056F5" w:rsidTr="000470E7">
        <w:trPr>
          <w:trHeight w:val="2886"/>
        </w:trPr>
        <w:tc>
          <w:tcPr>
            <w:tcW w:w="90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right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  <w:tr w:rsidR="008056F5" w:rsidRPr="008056F5" w:rsidTr="000470E7">
        <w:trPr>
          <w:trHeight w:val="481"/>
        </w:trPr>
        <w:tc>
          <w:tcPr>
            <w:tcW w:w="5245" w:type="dxa"/>
            <w:gridSpan w:val="2"/>
            <w:vAlign w:val="center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right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</w:tbl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</w:r>
    </w:p>
    <w:p w:rsidR="008056F5" w:rsidRPr="008056F5" w:rsidRDefault="008056F5" w:rsidP="008056F5">
      <w:pPr>
        <w:spacing w:after="0" w:line="240" w:lineRule="auto"/>
        <w:ind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ตัวหนังสือ(.................................................................................................................)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(ลงนาม).........................................................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  <w:t xml:space="preserve">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  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(ล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ง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นาม)............................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.........................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(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)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  <w:t xml:space="preserve">         (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)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    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ผู้รับของ/ผู้รับวางบิล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  <w:t xml:space="preserve">  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  <w:t xml:space="preserve">    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ผู้ส่งของ/ผู้วางบิล</w:t>
      </w:r>
    </w:p>
    <w:sectPr w:rsidR="008056F5" w:rsidRPr="008056F5" w:rsidSect="00DB3A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FF" w:rsidRDefault="00A546FF" w:rsidP="00236FCC">
      <w:pPr>
        <w:spacing w:after="0" w:line="240" w:lineRule="auto"/>
      </w:pPr>
      <w:r>
        <w:separator/>
      </w:r>
    </w:p>
  </w:endnote>
  <w:endnote w:type="continuationSeparator" w:id="0">
    <w:p w:rsidR="00A546FF" w:rsidRDefault="00A546FF" w:rsidP="002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FF" w:rsidRDefault="00A546FF" w:rsidP="00236FCC">
      <w:pPr>
        <w:spacing w:after="0" w:line="240" w:lineRule="auto"/>
      </w:pPr>
      <w:r>
        <w:separator/>
      </w:r>
    </w:p>
  </w:footnote>
  <w:footnote w:type="continuationSeparator" w:id="0">
    <w:p w:rsidR="00A546FF" w:rsidRDefault="00A546FF" w:rsidP="002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7A05"/>
    <w:multiLevelType w:val="hybridMultilevel"/>
    <w:tmpl w:val="CE7E47F4"/>
    <w:lvl w:ilvl="0" w:tplc="DB7E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FA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8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E2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4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3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717B45D0"/>
    <w:multiLevelType w:val="hybridMultilevel"/>
    <w:tmpl w:val="2C8A387E"/>
    <w:lvl w:ilvl="0" w:tplc="91B8E1E8">
      <w:start w:val="1"/>
      <w:numFmt w:val="thaiNumbers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8C"/>
    <w:rsid w:val="00014B43"/>
    <w:rsid w:val="000153D1"/>
    <w:rsid w:val="00031339"/>
    <w:rsid w:val="00047952"/>
    <w:rsid w:val="00053831"/>
    <w:rsid w:val="00075C5B"/>
    <w:rsid w:val="000905CB"/>
    <w:rsid w:val="00095A3B"/>
    <w:rsid w:val="000B0804"/>
    <w:rsid w:val="000B5767"/>
    <w:rsid w:val="000D1084"/>
    <w:rsid w:val="000F014B"/>
    <w:rsid w:val="00131745"/>
    <w:rsid w:val="0013552C"/>
    <w:rsid w:val="00140A2B"/>
    <w:rsid w:val="001C7439"/>
    <w:rsid w:val="001D5E78"/>
    <w:rsid w:val="001E0B9E"/>
    <w:rsid w:val="001E6DEF"/>
    <w:rsid w:val="001F6670"/>
    <w:rsid w:val="00212D0F"/>
    <w:rsid w:val="00236FCC"/>
    <w:rsid w:val="0024563F"/>
    <w:rsid w:val="00257939"/>
    <w:rsid w:val="00267C5F"/>
    <w:rsid w:val="00274AA7"/>
    <w:rsid w:val="00290720"/>
    <w:rsid w:val="00296EA6"/>
    <w:rsid w:val="002D61B8"/>
    <w:rsid w:val="002F6AD5"/>
    <w:rsid w:val="003121A4"/>
    <w:rsid w:val="00352E36"/>
    <w:rsid w:val="00352F48"/>
    <w:rsid w:val="00365CCF"/>
    <w:rsid w:val="00394109"/>
    <w:rsid w:val="00422400"/>
    <w:rsid w:val="0042558C"/>
    <w:rsid w:val="00426CB4"/>
    <w:rsid w:val="00447BBE"/>
    <w:rsid w:val="00454CF2"/>
    <w:rsid w:val="00457DFD"/>
    <w:rsid w:val="004C4DC3"/>
    <w:rsid w:val="004F131F"/>
    <w:rsid w:val="004F4393"/>
    <w:rsid w:val="00517AF3"/>
    <w:rsid w:val="00520F2E"/>
    <w:rsid w:val="00580148"/>
    <w:rsid w:val="005A188C"/>
    <w:rsid w:val="005A74D3"/>
    <w:rsid w:val="005B5CB4"/>
    <w:rsid w:val="005E131B"/>
    <w:rsid w:val="006E6351"/>
    <w:rsid w:val="00710456"/>
    <w:rsid w:val="007234D0"/>
    <w:rsid w:val="007237D8"/>
    <w:rsid w:val="007658CF"/>
    <w:rsid w:val="007A7604"/>
    <w:rsid w:val="007D0513"/>
    <w:rsid w:val="007E260A"/>
    <w:rsid w:val="007E2B1A"/>
    <w:rsid w:val="008056F5"/>
    <w:rsid w:val="00846DC6"/>
    <w:rsid w:val="00851B3F"/>
    <w:rsid w:val="00856E94"/>
    <w:rsid w:val="00880594"/>
    <w:rsid w:val="00886DBC"/>
    <w:rsid w:val="008D260B"/>
    <w:rsid w:val="0090023C"/>
    <w:rsid w:val="00921BFE"/>
    <w:rsid w:val="00942229"/>
    <w:rsid w:val="009C0494"/>
    <w:rsid w:val="009D7048"/>
    <w:rsid w:val="009E2E37"/>
    <w:rsid w:val="009F1962"/>
    <w:rsid w:val="00A3606D"/>
    <w:rsid w:val="00A40802"/>
    <w:rsid w:val="00A42145"/>
    <w:rsid w:val="00A42AC7"/>
    <w:rsid w:val="00A42BE7"/>
    <w:rsid w:val="00A546FF"/>
    <w:rsid w:val="00A75B55"/>
    <w:rsid w:val="00A94F76"/>
    <w:rsid w:val="00AD3ADB"/>
    <w:rsid w:val="00AD753D"/>
    <w:rsid w:val="00B10115"/>
    <w:rsid w:val="00B43327"/>
    <w:rsid w:val="00BB0531"/>
    <w:rsid w:val="00BB286C"/>
    <w:rsid w:val="00C22B76"/>
    <w:rsid w:val="00C42F8E"/>
    <w:rsid w:val="00C43812"/>
    <w:rsid w:val="00C71B51"/>
    <w:rsid w:val="00C8658F"/>
    <w:rsid w:val="00C94193"/>
    <w:rsid w:val="00CD1465"/>
    <w:rsid w:val="00CF18F0"/>
    <w:rsid w:val="00D15C6C"/>
    <w:rsid w:val="00D22DB5"/>
    <w:rsid w:val="00D25830"/>
    <w:rsid w:val="00D262D8"/>
    <w:rsid w:val="00D33827"/>
    <w:rsid w:val="00D6161D"/>
    <w:rsid w:val="00D62903"/>
    <w:rsid w:val="00D70998"/>
    <w:rsid w:val="00D710A5"/>
    <w:rsid w:val="00DA736D"/>
    <w:rsid w:val="00DB3A40"/>
    <w:rsid w:val="00E0437C"/>
    <w:rsid w:val="00E05F15"/>
    <w:rsid w:val="00F5094A"/>
    <w:rsid w:val="00F5098C"/>
    <w:rsid w:val="00F675F3"/>
    <w:rsid w:val="00FB2AB3"/>
    <w:rsid w:val="00FB5522"/>
    <w:rsid w:val="00FC7ED2"/>
    <w:rsid w:val="00FD7B44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4C74D-7CB0-461F-A907-F97581A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8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D3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23C5-709D-436D-A37A-66C12EF5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Nim-KIC</cp:lastModifiedBy>
  <cp:revision>10</cp:revision>
  <cp:lastPrinted>2017-11-15T06:51:00Z</cp:lastPrinted>
  <dcterms:created xsi:type="dcterms:W3CDTF">2020-01-09T08:36:00Z</dcterms:created>
  <dcterms:modified xsi:type="dcterms:W3CDTF">2020-03-09T07:00:00Z</dcterms:modified>
</cp:coreProperties>
</file>